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D7" w:rsidRDefault="00B40374" w:rsidP="00166AD7">
      <w:pPr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Š</w:t>
      </w:r>
      <w:r w:rsidR="00166AD7"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>ibenik</w:t>
      </w:r>
      <w:proofErr w:type="spellEnd"/>
      <w:r w:rsidR="00166AD7"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- the center</w:t>
      </w:r>
      <w:r w:rsidR="00166AD7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of the Mediterranean cuisine</w:t>
      </w:r>
    </w:p>
    <w:p w:rsidR="00166AD7" w:rsidRDefault="00166AD7" w:rsidP="00166AD7">
      <w:pPr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T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he first international </w:t>
      </w:r>
      <w:r w:rsidR="00B4037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event </w:t>
      </w:r>
      <w:r w:rsidRPr="00C41963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Taste of the Mediterranean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will be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held 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i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>n</w:t>
      </w:r>
      <w:proofErr w:type="gramEnd"/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 w:rsidR="00B40374">
        <w:rPr>
          <w:rFonts w:ascii="Times New Roman" w:hAnsi="Times New Roman" w:cs="Times New Roman"/>
          <w:color w:val="222222"/>
          <w:sz w:val="24"/>
          <w:szCs w:val="24"/>
          <w:lang w:val="en"/>
        </w:rPr>
        <w:t>Š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>ibenik</w:t>
      </w:r>
      <w:proofErr w:type="spellEnd"/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from 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29 May 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to 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1 June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with the aim of promoting Croatian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Mediterranean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cuisine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I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>nternational confe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rence with workshops will be held in Hotel Ivan and festival </w:t>
      </w:r>
      <w:r w:rsidRPr="00C85C0F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Taste of the Mediterranean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will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be held in the old town of </w:t>
      </w:r>
      <w:proofErr w:type="spellStart"/>
      <w:r w:rsidR="00B40374">
        <w:rPr>
          <w:rFonts w:ascii="Times New Roman" w:hAnsi="Times New Roman" w:cs="Times New Roman"/>
          <w:color w:val="222222"/>
          <w:sz w:val="24"/>
          <w:szCs w:val="24"/>
          <w:lang w:val="en"/>
        </w:rPr>
        <w:t>Š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>ibenik</w:t>
      </w:r>
      <w:proofErr w:type="spellEnd"/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</w:p>
    <w:p w:rsidR="00166AD7" w:rsidRDefault="00166AD7" w:rsidP="00166AD7">
      <w:pPr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Special </w:t>
      </w:r>
      <w:r w:rsidR="00B4037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theme of the conference will be </w:t>
      </w:r>
      <w:proofErr w:type="gramStart"/>
      <w:r w:rsidRPr="00D02A02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The</w:t>
      </w:r>
      <w:proofErr w:type="gramEnd"/>
      <w:r w:rsidRPr="00D02A02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importance of the Mediterranean c</w:t>
      </w:r>
      <w:r w:rsidR="00B4037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uisine for tourism destinations</w:t>
      </w:r>
      <w:r w:rsidRPr="00D02A02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 xml:space="preserve"> development and branding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B40374">
        <w:rPr>
          <w:rFonts w:ascii="Times New Roman" w:hAnsi="Times New Roman" w:cs="Times New Roman"/>
          <w:color w:val="222222"/>
          <w:sz w:val="24"/>
          <w:szCs w:val="24"/>
          <w:lang w:val="en"/>
        </w:rPr>
        <w:t>that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will be discussed by 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>representatives of travel agencies speciali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zing in gastronomy and enology, Croatian 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>Ministry of Tourism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and consultan</w:t>
      </w:r>
      <w:r w:rsidR="00B4037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ts. Additionally, the 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>Croatian parti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cipation at Expo exhibition in Milan 2015 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will 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be </w:t>
      </w:r>
      <w:r w:rsidR="00B4037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also 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t>present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ed as a part of this event.</w:t>
      </w:r>
      <w:r w:rsidRPr="006D7D99">
        <w:rPr>
          <w:rFonts w:ascii="Times New Roman" w:hAnsi="Times New Roman" w:cs="Times New Roman"/>
          <w:color w:val="222222"/>
          <w:sz w:val="24"/>
          <w:szCs w:val="24"/>
          <w:lang w:val="en"/>
        </w:rPr>
        <w:br/>
      </w:r>
    </w:p>
    <w:p w:rsidR="00166AD7" w:rsidRPr="00B40374" w:rsidRDefault="00166AD7" w:rsidP="00166AD7">
      <w:pPr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 w:rsidRPr="00B40374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This event is recognized as a very important manifestation that will build a strong branding for Croatia as a country that offers true essence of Mediterranean food, lifestyle and preserved natural beauty. </w:t>
      </w:r>
      <w:r w:rsidR="00B40374" w:rsidRPr="00B40374">
        <w:rPr>
          <w:rFonts w:ascii="Times New Roman" w:hAnsi="Times New Roman" w:cs="Times New Roman"/>
          <w:color w:val="222222"/>
          <w:sz w:val="24"/>
          <w:szCs w:val="24"/>
          <w:lang w:val="en-GB"/>
        </w:rPr>
        <w:t>The programme of the event</w:t>
      </w:r>
      <w:r w:rsidRPr="00B40374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will be very interesting for the general public</w:t>
      </w:r>
      <w:r w:rsidR="00B40374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and i</w:t>
      </w:r>
      <w:bookmarkStart w:id="0" w:name="_GoBack"/>
      <w:bookmarkEnd w:id="0"/>
      <w:r w:rsidR="00B40374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t will </w:t>
      </w:r>
      <w:r w:rsidRPr="00B40374">
        <w:rPr>
          <w:rFonts w:ascii="Times New Roman" w:hAnsi="Times New Roman" w:cs="Times New Roman"/>
          <w:color w:val="222222"/>
          <w:sz w:val="24"/>
          <w:szCs w:val="24"/>
          <w:lang w:val="en-GB"/>
        </w:rPr>
        <w:t>includ</w:t>
      </w:r>
      <w:r w:rsidR="00B40374">
        <w:rPr>
          <w:rFonts w:ascii="Times New Roman" w:hAnsi="Times New Roman" w:cs="Times New Roman"/>
          <w:color w:val="222222"/>
          <w:sz w:val="24"/>
          <w:szCs w:val="24"/>
          <w:lang w:val="en-GB"/>
        </w:rPr>
        <w:t>e:</w:t>
      </w:r>
      <w:r w:rsidRPr="00B40374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B40374">
        <w:rPr>
          <w:rFonts w:ascii="Times New Roman" w:hAnsi="Times New Roman" w:cs="Times New Roman"/>
          <w:i/>
          <w:color w:val="222222"/>
          <w:sz w:val="24"/>
          <w:szCs w:val="24"/>
          <w:lang w:val="en-GB"/>
        </w:rPr>
        <w:t>Mediterranean market</w:t>
      </w:r>
      <w:r w:rsidRPr="00B40374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(selling exhibition of products), the first </w:t>
      </w:r>
      <w:proofErr w:type="spellStart"/>
      <w:r w:rsidRPr="00B40374">
        <w:rPr>
          <w:rFonts w:ascii="Times New Roman" w:hAnsi="Times New Roman" w:cs="Times New Roman"/>
          <w:color w:val="222222"/>
          <w:sz w:val="24"/>
          <w:szCs w:val="24"/>
          <w:lang w:val="en-GB"/>
        </w:rPr>
        <w:t>Cro</w:t>
      </w:r>
      <w:proofErr w:type="spellEnd"/>
      <w:r w:rsidRPr="00B40374">
        <w:rPr>
          <w:rFonts w:ascii="Times New Roman" w:hAnsi="Times New Roman" w:cs="Times New Roman"/>
          <w:color w:val="222222"/>
          <w:sz w:val="24"/>
          <w:szCs w:val="24"/>
          <w:lang w:val="en-GB"/>
        </w:rPr>
        <w:t>-wine festival under the stars and show of great Mediterranean culinary chefs.</w:t>
      </w:r>
    </w:p>
    <w:p w:rsidR="00182C63" w:rsidRPr="00B40374" w:rsidRDefault="00182C63" w:rsidP="00166AD7">
      <w:pPr>
        <w:rPr>
          <w:lang w:val="en-GB"/>
        </w:rPr>
      </w:pPr>
    </w:p>
    <w:sectPr w:rsidR="00182C63" w:rsidRPr="00B4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D7"/>
    <w:rsid w:val="00166AD7"/>
    <w:rsid w:val="00182C63"/>
    <w:rsid w:val="00AD2B76"/>
    <w:rsid w:val="00B4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Palaversa</dc:creator>
  <cp:lastModifiedBy>Senka Daniel</cp:lastModifiedBy>
  <cp:revision>3</cp:revision>
  <dcterms:created xsi:type="dcterms:W3CDTF">2014-05-21T14:13:00Z</dcterms:created>
  <dcterms:modified xsi:type="dcterms:W3CDTF">2014-05-21T14:16:00Z</dcterms:modified>
</cp:coreProperties>
</file>